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 www.ods.yao.care 的公文範例，可直接在 Word 修改後使用。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版面依據：政府文書格式參考規範(105年4月)（中華民國105年4月1日行政院院授發檔(資)字第1050008178號函修正），數值取自該規範 ODT 原檔。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機關全銜、地址、聯絡方式、發文日期與發文字號為待填欄位，請改成貴機關實際資料後再發文。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檔　　號：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/>
      </w:r>
    </w:p>
    <w:p>
      <w:pPr>
        <w:spacing w:before="0" w:after="0" w:line="140" w:lineRule="atLeas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保存年限：</w:t>
      </w:r>
    </w:p>
    <w:p>
      <w:pPr>
        <w:spacing w:before="0" w:after="0" w:line="720" w:lineRule="exact"/>
        <w:jc w:val="center"/>
        <w:rPr>
          <w:rFonts w:ascii="Times New Roman" w:hAnsi="Times New Roman" w:eastAsia="標楷體" w:cs="Times New Roman"/>
          <w:b/>
          <w:bCs/>
          <w:sz w:val="40"/>
          <w:szCs w:val="40"/>
        </w:rPr>
      </w:pPr>
      <w:r>
        <w:rPr>
          <w:rFonts w:ascii="Times New Roman" w:hAnsi="Times New Roman" w:eastAsia="標楷體" w:cs="Times New Roman"/>
          <w:b/>
          <w:bCs/>
          <w:sz w:val="40"/>
          <w:szCs w:val="40"/>
        </w:rPr>
        <w:t xml:space="preserve">○○鄉公所　開會通知單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受文者：</w:t>
      </w:r>
    </w:p>
    <w:p>
      <w:pPr>
        <w:spacing w:before="219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發文日期：中華民國　　年　　月　　日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發文字號：○○字第○○○○○○○○○○號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速別：普通件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密等及解密條件或保密期限：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附件：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開會事由：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開會時間：中華民國　　年　　月　　日（星期　）　　午　　時</w:t>
      </w:r>
    </w:p>
    <w:p>
      <w:pPr>
        <w:spacing w:before="0" w:after="0" w:line="500" w:lineRule="exact"/>
        <w:ind w:left="1600" w:hanging="1600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開會地點：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主持人：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聯絡人及電話：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出席者：</w:t>
      </w:r>
    </w:p>
    <w:p>
      <w:pPr>
        <w:spacing w:before="0" w:after="0" w:line="300" w:lineRule="exact"/>
        <w:ind w:left="993" w:hanging="993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列席者：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副本：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備註：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/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（條戳）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開會通知單空白範本</dc:title>
  <dc:creator>www.ods.yao.care</dc:creator>
  <cp:lastModifiedBy>www.ods.yao.care</cp:lastModifiedBy>
</cp:coreProperties>
</file>